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8912" w14:textId="36D85468" w:rsidR="00CC277C" w:rsidRDefault="00F35540" w:rsidP="00F35540">
      <w:pPr>
        <w:jc w:val="right"/>
      </w:pPr>
      <w:r>
        <w:rPr>
          <w:rFonts w:hint="eastAsia"/>
        </w:rPr>
        <w:t>年　　　月　　　日</w:t>
      </w:r>
    </w:p>
    <w:p w14:paraId="202CBCCA" w14:textId="0A5EDD79" w:rsidR="00F35540" w:rsidRDefault="00F35540" w:rsidP="00F35540">
      <w:pPr>
        <w:jc w:val="left"/>
      </w:pPr>
      <w:r>
        <w:rPr>
          <w:rFonts w:hint="eastAsia"/>
        </w:rPr>
        <w:t>日本ペドロジー学会会長　殿</w:t>
      </w:r>
    </w:p>
    <w:p w14:paraId="33A0B165" w14:textId="77777777" w:rsidR="002C348D" w:rsidRDefault="002C348D" w:rsidP="00F35540">
      <w:pPr>
        <w:jc w:val="left"/>
      </w:pPr>
    </w:p>
    <w:p w14:paraId="1A2E9304" w14:textId="05AAD553" w:rsidR="00F35540" w:rsidRPr="002C348D" w:rsidRDefault="00F35540" w:rsidP="002C348D">
      <w:pPr>
        <w:jc w:val="center"/>
        <w:rPr>
          <w:sz w:val="28"/>
          <w:szCs w:val="28"/>
        </w:rPr>
      </w:pPr>
      <w:r w:rsidRPr="002C348D">
        <w:rPr>
          <w:rFonts w:hint="eastAsia"/>
          <w:sz w:val="28"/>
          <w:szCs w:val="28"/>
        </w:rPr>
        <w:t>著作権譲渡承諾書</w:t>
      </w:r>
    </w:p>
    <w:p w14:paraId="447F1B1B" w14:textId="77777777" w:rsidR="002C348D" w:rsidRDefault="002C348D" w:rsidP="002C348D">
      <w:pPr>
        <w:ind w:firstLineChars="100" w:firstLine="210"/>
        <w:jc w:val="left"/>
      </w:pPr>
    </w:p>
    <w:p w14:paraId="2C67BFD3" w14:textId="1959842D" w:rsidR="00F35540" w:rsidRDefault="00F35540" w:rsidP="002C348D">
      <w:pPr>
        <w:ind w:firstLineChars="100" w:firstLine="210"/>
        <w:jc w:val="left"/>
      </w:pPr>
      <w:r>
        <w:rPr>
          <w:rFonts w:hint="eastAsia"/>
        </w:rPr>
        <w:t>「ペドロジスト」誌に掲載される</w:t>
      </w:r>
      <w:r w:rsidR="0072371A">
        <w:rPr>
          <w:rFonts w:hint="eastAsia"/>
        </w:rPr>
        <w:t>下記</w:t>
      </w:r>
      <w:r w:rsidR="000A1208">
        <w:rPr>
          <w:rFonts w:hint="eastAsia"/>
        </w:rPr>
        <w:t>原稿</w:t>
      </w:r>
      <w:r>
        <w:rPr>
          <w:rFonts w:hint="eastAsia"/>
        </w:rPr>
        <w:t>（</w:t>
      </w:r>
      <w:r w:rsidR="000A1208">
        <w:rPr>
          <w:rFonts w:hint="eastAsia"/>
        </w:rPr>
        <w:t>投稿規程に定める</w:t>
      </w:r>
      <w:r>
        <w:rPr>
          <w:rFonts w:hint="eastAsia"/>
        </w:rPr>
        <w:t>原稿種別）について、</w:t>
      </w:r>
      <w:r w:rsidR="0072371A">
        <w:rPr>
          <w:rFonts w:hint="eastAsia"/>
        </w:rPr>
        <w:t>投稿規程に同意し、</w:t>
      </w:r>
      <w:r>
        <w:rPr>
          <w:rFonts w:hint="eastAsia"/>
        </w:rPr>
        <w:t>以下１）～</w:t>
      </w:r>
      <w:r w:rsidR="008B07EE">
        <w:rPr>
          <w:rFonts w:hint="eastAsia"/>
        </w:rPr>
        <w:t>８</w:t>
      </w:r>
      <w:r>
        <w:rPr>
          <w:rFonts w:hint="eastAsia"/>
        </w:rPr>
        <w:t>）の項目を</w:t>
      </w:r>
      <w:r w:rsidR="008632CF">
        <w:rPr>
          <w:rFonts w:hint="eastAsia"/>
        </w:rPr>
        <w:t>確認、</w:t>
      </w:r>
      <w:r>
        <w:rPr>
          <w:rFonts w:hint="eastAsia"/>
        </w:rPr>
        <w:t>了承した上で、その著作権を日本ペドロジー学会に譲渡することを承諾します。</w:t>
      </w:r>
    </w:p>
    <w:p w14:paraId="16A03CAD" w14:textId="77777777" w:rsidR="00F35540" w:rsidRDefault="00F35540" w:rsidP="00F35540">
      <w:pPr>
        <w:jc w:val="left"/>
      </w:pPr>
    </w:p>
    <w:p w14:paraId="09300FFD" w14:textId="06C8D22C" w:rsidR="00F35540" w:rsidRDefault="008632CF" w:rsidP="00F35540">
      <w:pPr>
        <w:pStyle w:val="a9"/>
        <w:numPr>
          <w:ilvl w:val="0"/>
          <w:numId w:val="1"/>
        </w:numPr>
        <w:jc w:val="left"/>
      </w:pPr>
      <w:r>
        <w:rPr>
          <w:rFonts w:hint="eastAsia"/>
        </w:rPr>
        <w:t>当該原稿は、過去に公開されたことがなく、他の出版物への公開予定もないこと。</w:t>
      </w:r>
    </w:p>
    <w:p w14:paraId="6AEE401A" w14:textId="2DCAE802" w:rsidR="008632CF" w:rsidRDefault="008632CF" w:rsidP="00F35540">
      <w:pPr>
        <w:pStyle w:val="a9"/>
        <w:numPr>
          <w:ilvl w:val="0"/>
          <w:numId w:val="1"/>
        </w:numPr>
        <w:jc w:val="left"/>
      </w:pPr>
      <w:r>
        <w:rPr>
          <w:rFonts w:hint="eastAsia"/>
        </w:rPr>
        <w:t>当該原稿が、他の著作物の著作権を侵害していないこと。転載許諾が必要な引用については、その許諾を得ていること。</w:t>
      </w:r>
    </w:p>
    <w:p w14:paraId="3C144320" w14:textId="64192303" w:rsidR="008632CF" w:rsidRDefault="008632CF" w:rsidP="00F35540">
      <w:pPr>
        <w:pStyle w:val="a9"/>
        <w:numPr>
          <w:ilvl w:val="0"/>
          <w:numId w:val="1"/>
        </w:numPr>
        <w:jc w:val="left"/>
      </w:pPr>
      <w:r>
        <w:rPr>
          <w:rFonts w:hint="eastAsia"/>
        </w:rPr>
        <w:t>当該原稿の内容に貢献した者は全て著者に含まれていること。</w:t>
      </w:r>
    </w:p>
    <w:p w14:paraId="30F6B88D" w14:textId="3BD95E41" w:rsidR="008632CF" w:rsidRDefault="008B07EE" w:rsidP="00F35540">
      <w:pPr>
        <w:pStyle w:val="a9"/>
        <w:numPr>
          <w:ilvl w:val="0"/>
          <w:numId w:val="1"/>
        </w:numPr>
        <w:jc w:val="left"/>
      </w:pPr>
      <w:r>
        <w:rPr>
          <w:rFonts w:hint="eastAsia"/>
        </w:rPr>
        <w:t>当該原稿の内容の公開について、必要な場合は著者の所属機関の倫理審査委員会の許可を得ていること。</w:t>
      </w:r>
    </w:p>
    <w:p w14:paraId="3484C956" w14:textId="792BBA0D" w:rsidR="008632CF" w:rsidRDefault="008632CF" w:rsidP="008632CF">
      <w:pPr>
        <w:pStyle w:val="a9"/>
        <w:numPr>
          <w:ilvl w:val="0"/>
          <w:numId w:val="1"/>
        </w:numPr>
        <w:jc w:val="left"/>
      </w:pPr>
      <w:r>
        <w:rPr>
          <w:rFonts w:hint="eastAsia"/>
        </w:rPr>
        <w:t>譲渡する著作権は、</w:t>
      </w:r>
      <w:r w:rsidRPr="00F35540">
        <w:rPr>
          <w:rFonts w:hint="eastAsia"/>
        </w:rPr>
        <w:t>全ての著作権（著作権法第２７条、同第２８条に定める権利を含む）</w:t>
      </w:r>
      <w:r>
        <w:rPr>
          <w:rFonts w:hint="eastAsia"/>
        </w:rPr>
        <w:t>である。</w:t>
      </w:r>
    </w:p>
    <w:p w14:paraId="70F5E4A2" w14:textId="2D2A9BA9" w:rsidR="00AF0072" w:rsidRDefault="002C348D" w:rsidP="00F35540">
      <w:pPr>
        <w:pStyle w:val="a9"/>
        <w:numPr>
          <w:ilvl w:val="0"/>
          <w:numId w:val="1"/>
        </w:numPr>
        <w:jc w:val="left"/>
      </w:pPr>
      <w:r>
        <w:rPr>
          <w:rFonts w:hint="eastAsia"/>
        </w:rPr>
        <w:t>著者は、日本ペドロジー学会および当学会が論文等の利用を許諾した第三者に対し、</w:t>
      </w:r>
      <w:r w:rsidR="00AF0072" w:rsidRPr="00AF0072">
        <w:rPr>
          <w:rFonts w:hint="eastAsia"/>
        </w:rPr>
        <w:t>著作者人格権（同一性保持権）</w:t>
      </w:r>
      <w:r>
        <w:rPr>
          <w:rFonts w:hint="eastAsia"/>
        </w:rPr>
        <w:t>を行使しない</w:t>
      </w:r>
      <w:r w:rsidR="00127ABE" w:rsidRPr="00127ABE">
        <w:rPr>
          <w:rFonts w:hint="eastAsia"/>
          <w:vertAlign w:val="superscript"/>
        </w:rPr>
        <w:t>※</w:t>
      </w:r>
      <w:r w:rsidR="00AF0072">
        <w:rPr>
          <w:rFonts w:hint="eastAsia"/>
        </w:rPr>
        <w:t>。</w:t>
      </w:r>
    </w:p>
    <w:p w14:paraId="181E2BDA" w14:textId="4752729B" w:rsidR="00F35540" w:rsidRDefault="008632CF" w:rsidP="00AF0072">
      <w:pPr>
        <w:pStyle w:val="a9"/>
        <w:numPr>
          <w:ilvl w:val="0"/>
          <w:numId w:val="1"/>
        </w:numPr>
        <w:jc w:val="left"/>
      </w:pPr>
      <w:r>
        <w:rPr>
          <w:rFonts w:hint="eastAsia"/>
        </w:rPr>
        <w:t>当該論文はオープンアクセスであり、</w:t>
      </w:r>
      <w:r w:rsidR="00AF0072">
        <w:rPr>
          <w:rFonts w:hint="eastAsia"/>
        </w:rPr>
        <w:t>クリエイティブ・コモンズ・ライセンス（</w:t>
      </w:r>
      <w:r w:rsidR="00AF0072">
        <w:t>Creative Commons license</w:t>
      </w:r>
      <w:r w:rsidR="00230EEC" w:rsidRPr="00195E9B">
        <w:rPr>
          <w:rFonts w:hint="eastAsia"/>
        </w:rPr>
        <w:t>.</w:t>
      </w:r>
      <w:r w:rsidR="00230EEC" w:rsidRPr="00195E9B">
        <w:t xml:space="preserve"> </w:t>
      </w:r>
      <w:r w:rsidR="00230EEC" w:rsidRPr="00195E9B">
        <w:rPr>
          <w:rFonts w:hint="eastAsia"/>
        </w:rPr>
        <w:t>詳細は以下参照</w:t>
      </w:r>
      <w:hyperlink r:id="rId7" w:history="1">
        <w:r w:rsidR="00230EEC" w:rsidRPr="00791151">
          <w:rPr>
            <w:rStyle w:val="ae"/>
          </w:rPr>
          <w:t>https://creativecommons.jp/licenses/</w:t>
        </w:r>
      </w:hyperlink>
      <w:r w:rsidR="00AF0072" w:rsidRPr="00195E9B">
        <w:t>）</w:t>
      </w:r>
      <w:r w:rsidR="00AF0072">
        <w:t>CC</w:t>
      </w:r>
      <w:r>
        <w:rPr>
          <w:rFonts w:hint="eastAsia"/>
        </w:rPr>
        <w:t>-</w:t>
      </w:r>
      <w:r w:rsidR="00AF0072">
        <w:t>BY 4.0</w:t>
      </w:r>
      <w:r w:rsidR="00AF0072">
        <w:rPr>
          <w:rFonts w:hint="eastAsia"/>
        </w:rPr>
        <w:t>を付与し、その条件に従っ</w:t>
      </w:r>
      <w:r>
        <w:rPr>
          <w:rFonts w:hint="eastAsia"/>
        </w:rPr>
        <w:t>ての利用を可能とする。</w:t>
      </w:r>
    </w:p>
    <w:p w14:paraId="6AD74177" w14:textId="59D16092" w:rsidR="00AF0072" w:rsidRDefault="00AF0072" w:rsidP="00AF0072">
      <w:pPr>
        <w:pStyle w:val="a9"/>
        <w:numPr>
          <w:ilvl w:val="0"/>
          <w:numId w:val="1"/>
        </w:numPr>
        <w:jc w:val="left"/>
      </w:pPr>
      <w:r>
        <w:rPr>
          <w:rFonts w:hint="eastAsia"/>
        </w:rPr>
        <w:t>著者が複数の場合は</w:t>
      </w:r>
      <w:r w:rsidR="008B07EE">
        <w:rPr>
          <w:rFonts w:hint="eastAsia"/>
        </w:rPr>
        <w:t>、</w:t>
      </w:r>
      <w:r>
        <w:rPr>
          <w:rFonts w:hint="eastAsia"/>
        </w:rPr>
        <w:t>筆頭著者または連絡先著者が</w:t>
      </w:r>
      <w:r w:rsidR="008632CF">
        <w:rPr>
          <w:rFonts w:hint="eastAsia"/>
        </w:rPr>
        <w:t>代表著者として</w:t>
      </w:r>
      <w:r>
        <w:rPr>
          <w:rFonts w:hint="eastAsia"/>
        </w:rPr>
        <w:t>下記に署名することにより</w:t>
      </w:r>
      <w:r w:rsidR="008B07EE">
        <w:rPr>
          <w:rFonts w:hint="eastAsia"/>
        </w:rPr>
        <w:t>、</w:t>
      </w:r>
      <w:r>
        <w:rPr>
          <w:rFonts w:hint="eastAsia"/>
        </w:rPr>
        <w:t>著者の全員が承諾したものとする。</w:t>
      </w:r>
    </w:p>
    <w:p w14:paraId="50058E43" w14:textId="77777777" w:rsidR="000A1208" w:rsidRDefault="000A1208" w:rsidP="000A1208">
      <w:pPr>
        <w:jc w:val="left"/>
      </w:pPr>
    </w:p>
    <w:p w14:paraId="38A0F630" w14:textId="07B36AA5" w:rsidR="000A1208" w:rsidRDefault="000A1208" w:rsidP="000A1208">
      <w:pPr>
        <w:jc w:val="left"/>
      </w:pPr>
      <w:r>
        <w:rPr>
          <w:rFonts w:hint="eastAsia"/>
        </w:rPr>
        <w:t>原稿種別：</w:t>
      </w:r>
      <w:r w:rsidR="00E60881" w:rsidRPr="00E60881">
        <w:rPr>
          <w:rFonts w:hint="eastAsia"/>
          <w:u w:val="dotted"/>
        </w:rPr>
        <w:t xml:space="preserve">　　　　　　　　　　　</w:t>
      </w:r>
    </w:p>
    <w:p w14:paraId="3DAAE0E0" w14:textId="2176DF09" w:rsidR="000A1208" w:rsidRDefault="008B07EE" w:rsidP="000A1208">
      <w:pPr>
        <w:jc w:val="left"/>
      </w:pPr>
      <w:r>
        <w:rPr>
          <w:rFonts w:hint="eastAsia"/>
        </w:rPr>
        <w:t>原稿</w:t>
      </w:r>
      <w:r w:rsidR="000A1208">
        <w:rPr>
          <w:rFonts w:hint="eastAsia"/>
        </w:rPr>
        <w:t>表題：</w:t>
      </w:r>
      <w:r w:rsidR="00E60881" w:rsidRPr="00E60881">
        <w:rPr>
          <w:rFonts w:hint="eastAsia"/>
          <w:u w:val="dotted"/>
        </w:rPr>
        <w:t xml:space="preserve">　　　　　　　　　　　　　　　　　　　　　　　　　　　　　　　　　　　　　</w:t>
      </w:r>
    </w:p>
    <w:p w14:paraId="5E46300B" w14:textId="201650C2" w:rsidR="000A1208" w:rsidRPr="00E60881" w:rsidRDefault="00E60881" w:rsidP="000A1208">
      <w:pPr>
        <w:jc w:val="left"/>
        <w:rPr>
          <w:u w:val="dotted"/>
        </w:rPr>
      </w:pPr>
      <w:r>
        <w:rPr>
          <w:rFonts w:hint="eastAsia"/>
        </w:rPr>
        <w:t xml:space="preserve">　　　</w:t>
      </w:r>
      <w:r w:rsidRPr="00E60881">
        <w:rPr>
          <w:rFonts w:hint="eastAsia"/>
          <w:u w:val="dotted"/>
        </w:rPr>
        <w:t xml:space="preserve">　　　　　　　　　　　　　　　　　　　　　　　　　　　　　　　　　　　　　</w:t>
      </w:r>
    </w:p>
    <w:p w14:paraId="4190DFF8" w14:textId="7338C56C" w:rsidR="000A1208" w:rsidRDefault="000A1208" w:rsidP="000A1208">
      <w:pPr>
        <w:jc w:val="left"/>
      </w:pPr>
      <w:r>
        <w:rPr>
          <w:rFonts w:hint="eastAsia"/>
        </w:rPr>
        <w:t>著者名：</w:t>
      </w:r>
      <w:r w:rsidR="00E60881" w:rsidRPr="00E60881">
        <w:rPr>
          <w:rFonts w:hint="eastAsia"/>
          <w:u w:val="dotted"/>
        </w:rPr>
        <w:t xml:space="preserve">　　　　　　　　　　　　　　　　　　　　　　　　　　　　　　　　　　　　</w:t>
      </w:r>
    </w:p>
    <w:p w14:paraId="11F384A7" w14:textId="4B59801E" w:rsidR="000A1208" w:rsidRPr="00E60881" w:rsidRDefault="00E60881" w:rsidP="000A1208">
      <w:pPr>
        <w:jc w:val="left"/>
        <w:rPr>
          <w:u w:val="dotted"/>
        </w:rPr>
      </w:pPr>
      <w:r>
        <w:rPr>
          <w:rFonts w:hint="eastAsia"/>
        </w:rPr>
        <w:t xml:space="preserve">　　　　</w:t>
      </w:r>
      <w:r w:rsidRPr="00E60881">
        <w:rPr>
          <w:rFonts w:hint="eastAsia"/>
          <w:u w:val="dotted"/>
        </w:rPr>
        <w:t xml:space="preserve">　　　　　　　　　　　　　　　　　　　　　　　　　　　　　　　　　　　　</w:t>
      </w:r>
    </w:p>
    <w:p w14:paraId="7BFE6C5C" w14:textId="77777777" w:rsidR="00653ACE" w:rsidRDefault="00653ACE" w:rsidP="000A1208">
      <w:pPr>
        <w:jc w:val="left"/>
      </w:pPr>
    </w:p>
    <w:p w14:paraId="6CD8E0D2" w14:textId="7CD736FF" w:rsidR="000A1208" w:rsidRDefault="008632CF" w:rsidP="000A1208">
      <w:pPr>
        <w:jc w:val="left"/>
      </w:pPr>
      <w:r>
        <w:rPr>
          <w:rFonts w:hint="eastAsia"/>
        </w:rPr>
        <w:t>代表</w:t>
      </w:r>
      <w:r w:rsidR="000A1208">
        <w:rPr>
          <w:rFonts w:hint="eastAsia"/>
        </w:rPr>
        <w:t>著者の署名（自署）：</w:t>
      </w:r>
      <w:r w:rsidR="00653ACE" w:rsidRPr="00653ACE">
        <w:rPr>
          <w:rFonts w:hint="eastAsia"/>
          <w:u w:val="dotted"/>
        </w:rPr>
        <w:t xml:space="preserve">　　　　　　　　　　　　　　　　　　　　　　　　　　　　　　　</w:t>
      </w:r>
    </w:p>
    <w:p w14:paraId="5B4A68CA" w14:textId="69E0D923" w:rsidR="00E60881" w:rsidRDefault="00E60881" w:rsidP="000A1208">
      <w:pPr>
        <w:jc w:val="left"/>
        <w:rPr>
          <w:u w:val="dotted"/>
        </w:rPr>
      </w:pPr>
    </w:p>
    <w:p w14:paraId="41B35D2D" w14:textId="1413AD42" w:rsidR="00127ABE" w:rsidRPr="003313FB" w:rsidRDefault="00127ABE" w:rsidP="000A1208">
      <w:pPr>
        <w:jc w:val="left"/>
        <w:rPr>
          <w:sz w:val="16"/>
          <w:szCs w:val="16"/>
        </w:rPr>
      </w:pPr>
      <w:r w:rsidRPr="003313FB">
        <w:rPr>
          <w:rFonts w:hint="eastAsia"/>
          <w:sz w:val="16"/>
          <w:szCs w:val="16"/>
          <w:vertAlign w:val="superscript"/>
        </w:rPr>
        <w:t>※</w:t>
      </w:r>
      <w:r w:rsidRPr="003313FB">
        <w:rPr>
          <w:rFonts w:hint="eastAsia"/>
          <w:sz w:val="16"/>
          <w:szCs w:val="16"/>
        </w:rPr>
        <w:t>著作者人格権（同一性保持権）は著作物の内容や</w:t>
      </w:r>
      <w:r w:rsidR="004C3B1F" w:rsidRPr="003313FB">
        <w:rPr>
          <w:rFonts w:hint="eastAsia"/>
          <w:sz w:val="16"/>
          <w:szCs w:val="16"/>
        </w:rPr>
        <w:t>タイトルを著作者の意に反して改変されない</w:t>
      </w:r>
      <w:r w:rsidR="003313FB" w:rsidRPr="003313FB">
        <w:rPr>
          <w:rFonts w:hint="eastAsia"/>
          <w:sz w:val="16"/>
          <w:szCs w:val="16"/>
        </w:rPr>
        <w:t>ことを</w:t>
      </w:r>
      <w:r w:rsidRPr="003313FB">
        <w:rPr>
          <w:rFonts w:hint="eastAsia"/>
          <w:sz w:val="16"/>
          <w:szCs w:val="16"/>
        </w:rPr>
        <w:t>国内法において保障さ</w:t>
      </w:r>
      <w:r w:rsidR="004C3B1F" w:rsidRPr="003313FB">
        <w:rPr>
          <w:rFonts w:hint="eastAsia"/>
          <w:sz w:val="16"/>
          <w:szCs w:val="16"/>
        </w:rPr>
        <w:t>れた権利であり、本権利の不行使を宣言し</w:t>
      </w:r>
      <w:r w:rsidR="00436B76">
        <w:rPr>
          <w:rFonts w:hint="eastAsia"/>
          <w:sz w:val="16"/>
          <w:szCs w:val="16"/>
        </w:rPr>
        <w:t>たとしても</w:t>
      </w:r>
      <w:r w:rsidR="004C3B1F" w:rsidRPr="003313FB">
        <w:rPr>
          <w:rFonts w:hint="eastAsia"/>
          <w:sz w:val="16"/>
          <w:szCs w:val="16"/>
        </w:rPr>
        <w:t>、当学会が著者の同意を得ずに受理原稿の内容を改変するものではなく、また第三者が翻案権の範囲を超えて利用することを認めるものではない。</w:t>
      </w:r>
    </w:p>
    <w:sectPr w:rsidR="00127ABE" w:rsidRPr="003313FB" w:rsidSect="003313F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FFAD" w14:textId="77777777" w:rsidR="00E847A6" w:rsidRDefault="00E847A6" w:rsidP="00F35540">
      <w:r>
        <w:separator/>
      </w:r>
    </w:p>
  </w:endnote>
  <w:endnote w:type="continuationSeparator" w:id="0">
    <w:p w14:paraId="225D1B87" w14:textId="77777777" w:rsidR="00E847A6" w:rsidRDefault="00E847A6" w:rsidP="00F3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6DA9" w14:textId="77777777" w:rsidR="00E847A6" w:rsidRDefault="00E847A6" w:rsidP="00F35540">
      <w:r>
        <w:separator/>
      </w:r>
    </w:p>
  </w:footnote>
  <w:footnote w:type="continuationSeparator" w:id="0">
    <w:p w14:paraId="10E6E5EF" w14:textId="77777777" w:rsidR="00E847A6" w:rsidRDefault="00E847A6" w:rsidP="00F3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9BB"/>
    <w:multiLevelType w:val="hybridMultilevel"/>
    <w:tmpl w:val="3A8A4BD4"/>
    <w:lvl w:ilvl="0" w:tplc="89145E0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712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B5"/>
    <w:rsid w:val="00045171"/>
    <w:rsid w:val="000A1208"/>
    <w:rsid w:val="00127ABE"/>
    <w:rsid w:val="00195E9B"/>
    <w:rsid w:val="001A66FC"/>
    <w:rsid w:val="002062C7"/>
    <w:rsid w:val="00222F78"/>
    <w:rsid w:val="00230EEC"/>
    <w:rsid w:val="00233691"/>
    <w:rsid w:val="002C348D"/>
    <w:rsid w:val="002D4A16"/>
    <w:rsid w:val="003313FB"/>
    <w:rsid w:val="00436B76"/>
    <w:rsid w:val="00452D61"/>
    <w:rsid w:val="00472BAA"/>
    <w:rsid w:val="004C3B1F"/>
    <w:rsid w:val="00653ACE"/>
    <w:rsid w:val="006A1811"/>
    <w:rsid w:val="006D1D00"/>
    <w:rsid w:val="0072371A"/>
    <w:rsid w:val="00791151"/>
    <w:rsid w:val="007D75B5"/>
    <w:rsid w:val="00852BA1"/>
    <w:rsid w:val="008632CF"/>
    <w:rsid w:val="0087394D"/>
    <w:rsid w:val="008B07EE"/>
    <w:rsid w:val="008F3EC7"/>
    <w:rsid w:val="009C4F3A"/>
    <w:rsid w:val="00AF0072"/>
    <w:rsid w:val="00BF4AA1"/>
    <w:rsid w:val="00CC277C"/>
    <w:rsid w:val="00D11AD8"/>
    <w:rsid w:val="00E338B0"/>
    <w:rsid w:val="00E60881"/>
    <w:rsid w:val="00E847A6"/>
    <w:rsid w:val="00EA550E"/>
    <w:rsid w:val="00F34AD1"/>
    <w:rsid w:val="00F35540"/>
    <w:rsid w:val="00F97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31C9DB"/>
  <w15:chartTrackingRefBased/>
  <w15:docId w15:val="{AE55EEA2-D504-4762-A3F1-3681BD7D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75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75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75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75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75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75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75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75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75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75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75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75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75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75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75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75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75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75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75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7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5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75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5B5"/>
    <w:pPr>
      <w:spacing w:before="160" w:after="160"/>
      <w:jc w:val="center"/>
    </w:pPr>
    <w:rPr>
      <w:i/>
      <w:iCs/>
      <w:color w:val="404040" w:themeColor="text1" w:themeTint="BF"/>
    </w:rPr>
  </w:style>
  <w:style w:type="character" w:customStyle="1" w:styleId="a8">
    <w:name w:val="引用文 (文字)"/>
    <w:basedOn w:val="a0"/>
    <w:link w:val="a7"/>
    <w:uiPriority w:val="29"/>
    <w:rsid w:val="007D75B5"/>
    <w:rPr>
      <w:i/>
      <w:iCs/>
      <w:color w:val="404040" w:themeColor="text1" w:themeTint="BF"/>
    </w:rPr>
  </w:style>
  <w:style w:type="paragraph" w:styleId="a9">
    <w:name w:val="List Paragraph"/>
    <w:basedOn w:val="a"/>
    <w:uiPriority w:val="34"/>
    <w:qFormat/>
    <w:rsid w:val="007D75B5"/>
    <w:pPr>
      <w:ind w:left="720"/>
      <w:contextualSpacing/>
    </w:pPr>
  </w:style>
  <w:style w:type="character" w:styleId="21">
    <w:name w:val="Intense Emphasis"/>
    <w:basedOn w:val="a0"/>
    <w:uiPriority w:val="21"/>
    <w:qFormat/>
    <w:rsid w:val="007D75B5"/>
    <w:rPr>
      <w:i/>
      <w:iCs/>
      <w:color w:val="2F5496" w:themeColor="accent1" w:themeShade="BF"/>
    </w:rPr>
  </w:style>
  <w:style w:type="paragraph" w:styleId="22">
    <w:name w:val="Intense Quote"/>
    <w:basedOn w:val="a"/>
    <w:next w:val="a"/>
    <w:link w:val="23"/>
    <w:uiPriority w:val="30"/>
    <w:qFormat/>
    <w:rsid w:val="007D7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D75B5"/>
    <w:rPr>
      <w:i/>
      <w:iCs/>
      <w:color w:val="2F5496" w:themeColor="accent1" w:themeShade="BF"/>
    </w:rPr>
  </w:style>
  <w:style w:type="character" w:styleId="24">
    <w:name w:val="Intense Reference"/>
    <w:basedOn w:val="a0"/>
    <w:uiPriority w:val="32"/>
    <w:qFormat/>
    <w:rsid w:val="007D75B5"/>
    <w:rPr>
      <w:b/>
      <w:bCs/>
      <w:smallCaps/>
      <w:color w:val="2F5496" w:themeColor="accent1" w:themeShade="BF"/>
      <w:spacing w:val="5"/>
    </w:rPr>
  </w:style>
  <w:style w:type="paragraph" w:styleId="aa">
    <w:name w:val="header"/>
    <w:basedOn w:val="a"/>
    <w:link w:val="ab"/>
    <w:uiPriority w:val="99"/>
    <w:unhideWhenUsed/>
    <w:rsid w:val="00F35540"/>
    <w:pPr>
      <w:tabs>
        <w:tab w:val="center" w:pos="4252"/>
        <w:tab w:val="right" w:pos="8504"/>
      </w:tabs>
      <w:snapToGrid w:val="0"/>
    </w:pPr>
  </w:style>
  <w:style w:type="character" w:customStyle="1" w:styleId="ab">
    <w:name w:val="ヘッダー (文字)"/>
    <w:basedOn w:val="a0"/>
    <w:link w:val="aa"/>
    <w:uiPriority w:val="99"/>
    <w:rsid w:val="00F35540"/>
  </w:style>
  <w:style w:type="paragraph" w:styleId="ac">
    <w:name w:val="footer"/>
    <w:basedOn w:val="a"/>
    <w:link w:val="ad"/>
    <w:uiPriority w:val="99"/>
    <w:unhideWhenUsed/>
    <w:rsid w:val="00F35540"/>
    <w:pPr>
      <w:tabs>
        <w:tab w:val="center" w:pos="4252"/>
        <w:tab w:val="right" w:pos="8504"/>
      </w:tabs>
      <w:snapToGrid w:val="0"/>
    </w:pPr>
  </w:style>
  <w:style w:type="character" w:customStyle="1" w:styleId="ad">
    <w:name w:val="フッター (文字)"/>
    <w:basedOn w:val="a0"/>
    <w:link w:val="ac"/>
    <w:uiPriority w:val="99"/>
    <w:rsid w:val="00F35540"/>
  </w:style>
  <w:style w:type="character" w:styleId="ae">
    <w:name w:val="Hyperlink"/>
    <w:basedOn w:val="a0"/>
    <w:uiPriority w:val="99"/>
    <w:unhideWhenUsed/>
    <w:rsid w:val="00791151"/>
    <w:rPr>
      <w:color w:val="0563C1" w:themeColor="hyperlink"/>
      <w:u w:val="single"/>
    </w:rPr>
  </w:style>
  <w:style w:type="character" w:styleId="af">
    <w:name w:val="Unresolved Mention"/>
    <w:basedOn w:val="a0"/>
    <w:uiPriority w:val="99"/>
    <w:semiHidden/>
    <w:unhideWhenUsed/>
    <w:rsid w:val="00791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jp/lice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499</Words>
  <Characters>539</Characters>
  <Application>Microsoft Office Word</Application>
  <DocSecurity>0</DocSecurity>
  <Lines>25</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IMAYA Akihiro(今矢　明宏)</dc:creator>
  <cp:keywords/>
  <dc:description/>
  <cp:lastModifiedBy>高橋純子</cp:lastModifiedBy>
  <cp:revision>5</cp:revision>
  <cp:lastPrinted>2025-11-18T02:59:00Z</cp:lastPrinted>
  <dcterms:created xsi:type="dcterms:W3CDTF">2025-11-17T10:12:00Z</dcterms:created>
  <dcterms:modified xsi:type="dcterms:W3CDTF">2025-11-18T02:59:00Z</dcterms:modified>
</cp:coreProperties>
</file>